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72EC2" w14:textId="77777777" w:rsidR="00927FB3" w:rsidRPr="00967EC5" w:rsidRDefault="00927FB3" w:rsidP="00927FB3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14:paraId="2E59A544" w14:textId="64FECCE4" w:rsidR="00927FB3" w:rsidRPr="00967EC5" w:rsidRDefault="00927FB3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67EC5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EKONOMSKI FAKULTET</w:t>
      </w:r>
    </w:p>
    <w:p w14:paraId="4025E597" w14:textId="77777777" w:rsidR="00927FB3" w:rsidRPr="00967EC5" w:rsidRDefault="00927FB3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00E72E63" w14:textId="77777777" w:rsidR="00DB7BDB" w:rsidRPr="00967EC5" w:rsidRDefault="00DB7BDB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3FEB29DD" w14:textId="77777777" w:rsidR="00DB7BDB" w:rsidRPr="00967EC5" w:rsidRDefault="00DB7BDB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E77B48D" w14:textId="77777777" w:rsidR="00DB7BDB" w:rsidRPr="00967EC5" w:rsidRDefault="00DB7BDB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415652A0" w14:textId="77777777" w:rsidR="00DB7BDB" w:rsidRPr="00967EC5" w:rsidRDefault="00DB7BDB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</w:p>
    <w:p w14:paraId="27AC8FF4" w14:textId="77777777" w:rsidR="00DB7BDB" w:rsidRPr="00967EC5" w:rsidRDefault="00DB7BDB" w:rsidP="00181B77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67EC5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IZVJEŠĆE O </w:t>
      </w:r>
      <w:r w:rsidR="00416C96" w:rsidRPr="00967EC5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ODRŽANOM </w:t>
      </w:r>
      <w:r w:rsidRPr="00967EC5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PROGRAMU CJELOŽIVOTNOG OBRAZOVANJA</w:t>
      </w:r>
    </w:p>
    <w:p w14:paraId="79BB8F1A" w14:textId="77777777" w:rsidR="00927FB3" w:rsidRPr="00967EC5" w:rsidRDefault="00927FB3" w:rsidP="00927FB3">
      <w:pPr>
        <w:spacing w:line="240" w:lineRule="auto"/>
        <w:jc w:val="center"/>
        <w:rPr>
          <w:rStyle w:val="Strong"/>
          <w:rFonts w:ascii="Arial" w:hAnsi="Arial" w:cs="Arial"/>
          <w:sz w:val="32"/>
          <w:szCs w:val="32"/>
        </w:rPr>
      </w:pPr>
    </w:p>
    <w:p w14:paraId="4E617ECD" w14:textId="77777777" w:rsidR="00FB0145" w:rsidRPr="00967EC5" w:rsidRDefault="00FB0145" w:rsidP="00927FB3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67EC5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 xml:space="preserve">PROGRAM EDUKACIJE ZA PRIPREMU I POLAGANJE ISPITA ZA POREZNOG SAVJETNIKA </w:t>
      </w:r>
    </w:p>
    <w:p w14:paraId="253CFE4D" w14:textId="77777777" w:rsidR="00FB0145" w:rsidRPr="00967EC5" w:rsidRDefault="00FB0145" w:rsidP="00927FB3">
      <w:pPr>
        <w:spacing w:line="240" w:lineRule="auto"/>
        <w:jc w:val="center"/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</w:pPr>
      <w:r w:rsidRPr="00967EC5">
        <w:rPr>
          <w:rStyle w:val="Strong"/>
          <w:rFonts w:ascii="Arial" w:hAnsi="Arial" w:cs="Arial"/>
          <w:color w:val="2E74B5" w:themeColor="accent5" w:themeShade="BF"/>
          <w:sz w:val="32"/>
          <w:szCs w:val="32"/>
        </w:rPr>
        <w:t>Za akademsku godinu</w:t>
      </w:r>
    </w:p>
    <w:p w14:paraId="7FC1F2EA" w14:textId="7FCAE195" w:rsidR="00927FB3" w:rsidRPr="00967EC5" w:rsidRDefault="00927FB3" w:rsidP="00927FB3">
      <w:pPr>
        <w:spacing w:line="240" w:lineRule="auto"/>
        <w:jc w:val="center"/>
        <w:rPr>
          <w:rFonts w:ascii="Arial" w:hAnsi="Arial" w:cs="Arial"/>
          <w:b/>
          <w:color w:val="2E74B5" w:themeColor="accent5" w:themeShade="BF"/>
          <w:sz w:val="28"/>
          <w:szCs w:val="28"/>
        </w:rPr>
      </w:pPr>
      <w:r w:rsidRPr="00967EC5">
        <w:rPr>
          <w:rFonts w:ascii="Arial" w:hAnsi="Arial" w:cs="Arial"/>
          <w:b/>
          <w:color w:val="2E74B5" w:themeColor="accent5" w:themeShade="BF"/>
          <w:sz w:val="28"/>
          <w:szCs w:val="28"/>
        </w:rPr>
        <w:t>2022./2023.</w:t>
      </w:r>
    </w:p>
    <w:p w14:paraId="02B2545A" w14:textId="77777777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E5AB72C" w14:textId="77777777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931C87C" w14:textId="77777777" w:rsidR="00DB7BDB" w:rsidRPr="00967EC5" w:rsidRDefault="00DB7BDB" w:rsidP="00DB7BDB">
      <w:pPr>
        <w:spacing w:before="100"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F6B66E0" w14:textId="77777777" w:rsidR="00927FB3" w:rsidRPr="00967EC5" w:rsidRDefault="00927FB3" w:rsidP="00927FB3">
      <w:pPr>
        <w:jc w:val="center"/>
        <w:rPr>
          <w:rFonts w:ascii="Arial" w:hAnsi="Arial" w:cs="Arial"/>
          <w:color w:val="FF0000"/>
          <w:sz w:val="28"/>
          <w:szCs w:val="28"/>
        </w:rPr>
      </w:pPr>
    </w:p>
    <w:p w14:paraId="2A0BB43F" w14:textId="36680560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00C6A27" w14:textId="6B71D664" w:rsidR="00A877CA" w:rsidRPr="00967EC5" w:rsidRDefault="00A877CA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93A9F43" w14:textId="77777777" w:rsidR="00A877CA" w:rsidRPr="00967EC5" w:rsidRDefault="00A877CA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B971647" w14:textId="08757C76" w:rsidR="00927FB3" w:rsidRPr="00967EC5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E3477A3" w14:textId="77777777" w:rsidR="00927FB3" w:rsidRPr="00967EC5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3485115" w14:textId="77777777" w:rsidR="00927FB3" w:rsidRPr="00967EC5" w:rsidRDefault="00927FB3" w:rsidP="00927FB3">
      <w:pPr>
        <w:jc w:val="center"/>
        <w:rPr>
          <w:rFonts w:ascii="Arial" w:hAnsi="Arial" w:cs="Arial"/>
          <w:color w:val="2E74B5" w:themeColor="accent5" w:themeShade="BF"/>
          <w:sz w:val="28"/>
          <w:szCs w:val="28"/>
        </w:rPr>
      </w:pPr>
      <w:r w:rsidRPr="00967EC5">
        <w:rPr>
          <w:rFonts w:ascii="Arial" w:hAnsi="Arial" w:cs="Arial"/>
          <w:color w:val="2E74B5" w:themeColor="accent5" w:themeShade="BF"/>
          <w:sz w:val="28"/>
          <w:szCs w:val="28"/>
        </w:rPr>
        <w:t xml:space="preserve">Split, listopad 2023. </w:t>
      </w:r>
    </w:p>
    <w:p w14:paraId="7E35B9C1" w14:textId="77777777" w:rsidR="00927FB3" w:rsidRPr="00967EC5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2E566A37" w14:textId="77777777" w:rsidR="00DB7BDB" w:rsidRPr="00967EC5" w:rsidRDefault="00DB7BDB" w:rsidP="00DB7BDB">
      <w:pPr>
        <w:keepNext/>
        <w:keepLines/>
        <w:pBdr>
          <w:bottom w:val="single" w:sz="18" w:space="12" w:color="548DD4"/>
        </w:pBdr>
        <w:spacing w:before="360" w:after="36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967EC5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1. OPĆE INFORMACIJE O PROGRAMU CJELOŽIVOTNOG OBRAZOVANJA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4"/>
        <w:gridCol w:w="6296"/>
      </w:tblGrid>
      <w:tr w:rsidR="00FB0145" w:rsidRPr="00967EC5" w14:paraId="7DCCA99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4358E48" w14:textId="77777777" w:rsidR="00FB0145" w:rsidRPr="00967EC5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 xml:space="preserve">Naziv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55A032E0" w14:textId="67B6D852" w:rsidR="00FB0145" w:rsidRPr="00967EC5" w:rsidRDefault="00FB0145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hAnsi="Arial" w:cs="Arial"/>
              </w:rPr>
              <w:t xml:space="preserve">Program edukacije za pripremu i polaganje ispita za poreznog savjetnika </w:t>
            </w:r>
          </w:p>
        </w:tc>
      </w:tr>
      <w:tr w:rsidR="00FB0145" w:rsidRPr="00967EC5" w14:paraId="312F1492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2F930D7A" w14:textId="77777777" w:rsidR="00FB0145" w:rsidRPr="00967EC5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 xml:space="preserve">Sastavnica nositelj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7364667C" w14:textId="35546244" w:rsidR="00FB0145" w:rsidRPr="00967EC5" w:rsidRDefault="00FB0145" w:rsidP="00FB0145">
            <w:pPr>
              <w:spacing w:before="120" w:after="24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Ekonomski fakultet u Splitu i </w:t>
            </w:r>
            <w:r w:rsidRPr="00967EC5">
              <w:rPr>
                <w:rFonts w:ascii="Arial" w:hAnsi="Arial" w:cs="Arial"/>
                <w:bCs/>
              </w:rPr>
              <w:t>Hrvatska komora poreznih savjetnika</w:t>
            </w:r>
          </w:p>
          <w:p w14:paraId="3778D278" w14:textId="2826CBC7" w:rsidR="00FB0145" w:rsidRPr="00967EC5" w:rsidRDefault="00FB0145" w:rsidP="00FB0145">
            <w:pPr>
              <w:spacing w:before="120" w:after="24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927FB3" w:rsidRPr="00967EC5" w14:paraId="5AEB235E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634E9BF" w14:textId="77777777" w:rsidR="00927FB3" w:rsidRPr="00967EC5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 xml:space="preserve">Sastavnica/e izvoditelj/i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DC8A38" w14:textId="77777777" w:rsidR="00FB0145" w:rsidRPr="00967EC5" w:rsidRDefault="00FB0145" w:rsidP="00FB0145">
            <w:pPr>
              <w:pStyle w:val="ListParagraph"/>
              <w:spacing w:before="120" w:after="0" w:line="240" w:lineRule="auto"/>
              <w:ind w:left="5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Ekonomski fakultet u Splitu i Hrvatska komora poreznih savjetnika</w:t>
            </w:r>
          </w:p>
          <w:p w14:paraId="36404B9C" w14:textId="75A72252" w:rsidR="00FB0145" w:rsidRPr="00967EC5" w:rsidRDefault="00FB0145" w:rsidP="00FB0145">
            <w:pPr>
              <w:pStyle w:val="ListParagraph"/>
              <w:spacing w:before="120" w:after="0" w:line="240" w:lineRule="auto"/>
              <w:ind w:left="5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Ekonomski fakultet u Splitu:</w:t>
            </w:r>
          </w:p>
          <w:p w14:paraId="5BA16DAC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Prof. dr. sc. Ivica Pervan</w:t>
            </w:r>
          </w:p>
          <w:p w14:paraId="5AF93CB2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Prof. dr. sc. Nikša Nikolić</w:t>
            </w:r>
          </w:p>
          <w:p w14:paraId="269A5102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Prof. dr. sc. Marijana Ćurak</w:t>
            </w:r>
          </w:p>
          <w:p w14:paraId="09227320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doc. dr. sc. Šime Jozipović </w:t>
            </w:r>
          </w:p>
          <w:p w14:paraId="6C5504F8" w14:textId="0E2B4029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doc. dr. sc. Marko Čular</w:t>
            </w:r>
          </w:p>
          <w:p w14:paraId="2C493076" w14:textId="77777777" w:rsidR="00FB0145" w:rsidRPr="00967EC5" w:rsidRDefault="00FB0145" w:rsidP="00FB0145">
            <w:pPr>
              <w:pStyle w:val="ListParagraph"/>
              <w:spacing w:before="120" w:after="0" w:line="240" w:lineRule="auto"/>
              <w:rPr>
                <w:rFonts w:ascii="Arial" w:hAnsi="Arial" w:cs="Arial"/>
              </w:rPr>
            </w:pPr>
          </w:p>
          <w:p w14:paraId="72025C10" w14:textId="17171A34" w:rsidR="00FB0145" w:rsidRPr="00967EC5" w:rsidRDefault="00FB0145" w:rsidP="00FB0145">
            <w:pPr>
              <w:pStyle w:val="ListParagraph"/>
              <w:spacing w:before="120" w:after="0" w:line="240" w:lineRule="auto"/>
              <w:ind w:left="0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Hrvatska komora poreznih savjetnika:</w:t>
            </w:r>
          </w:p>
          <w:p w14:paraId="5F92BDA2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Mr. Ivica Baban, dipl. oec. </w:t>
            </w:r>
          </w:p>
          <w:p w14:paraId="1B81D861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Mr. sc. Damir Brajković</w:t>
            </w:r>
          </w:p>
          <w:p w14:paraId="5F56C3A0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Izv. prof. dr. sc. Ratko Brnabić</w:t>
            </w:r>
          </w:p>
          <w:p w14:paraId="1E9BA86B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Snježana Galić, dipl. oecc. </w:t>
            </w:r>
          </w:p>
          <w:p w14:paraId="5498DBCC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Toni Janković, dipl. oec. </w:t>
            </w:r>
          </w:p>
          <w:p w14:paraId="07351387" w14:textId="77777777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Prof. dr. sc. Mirko Klarić</w:t>
            </w:r>
          </w:p>
          <w:p w14:paraId="1A3AE388" w14:textId="799F198F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Ivana Zec, dipl. oecc. </w:t>
            </w:r>
          </w:p>
          <w:p w14:paraId="19222C3F" w14:textId="1F2AB3EA" w:rsidR="00FB0145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 xml:space="preserve">Vilma Kovač, dipl. oecc. </w:t>
            </w:r>
          </w:p>
          <w:p w14:paraId="66F833E1" w14:textId="6037A8CD" w:rsidR="00927FB3" w:rsidRPr="00967EC5" w:rsidRDefault="00FB0145" w:rsidP="00FB0145">
            <w:pPr>
              <w:pStyle w:val="ListParagraph"/>
              <w:numPr>
                <w:ilvl w:val="0"/>
                <w:numId w:val="7"/>
              </w:numPr>
              <w:spacing w:before="120" w:after="0" w:line="240" w:lineRule="auto"/>
              <w:rPr>
                <w:rFonts w:ascii="Arial" w:hAnsi="Arial" w:cs="Arial"/>
              </w:rPr>
            </w:pPr>
            <w:r w:rsidRPr="00967EC5">
              <w:rPr>
                <w:rFonts w:ascii="Arial" w:hAnsi="Arial" w:cs="Arial"/>
              </w:rPr>
              <w:t>Dr. sc. Nađa Šuća</w:t>
            </w:r>
          </w:p>
        </w:tc>
      </w:tr>
      <w:tr w:rsidR="00A76C9C" w:rsidRPr="00967EC5" w14:paraId="54E173B0" w14:textId="77777777" w:rsidTr="00927FB3">
        <w:trPr>
          <w:trHeight w:val="676"/>
        </w:trPr>
        <w:tc>
          <w:tcPr>
            <w:tcW w:w="2764" w:type="dxa"/>
            <w:vMerge w:val="restart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B8A4D1" w14:textId="77777777" w:rsidR="00A76C9C" w:rsidRPr="00967EC5" w:rsidRDefault="00A76C9C" w:rsidP="00A76C9C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 xml:space="preserve">Svrha programa 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0B97AD56" w14:textId="326ACD1F" w:rsidR="00A76C9C" w:rsidRPr="00967EC5" w:rsidRDefault="00A76C9C" w:rsidP="00A76C9C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 xml:space="preserve">Razlikovne obveze studenata za potrebe promjene studija odnosno upisa na studij, dovršetak ranije započetog studija i priznavanja kompetencija stečenih izvan studija, a koje su uvjet za upis na studij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6358271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67EC5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927FB3" w:rsidRPr="00967EC5" w14:paraId="0150C4F2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82010A9" w14:textId="77777777" w:rsidR="00927FB3" w:rsidRPr="00967EC5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12C088D" w14:textId="574CC7E8" w:rsidR="00927FB3" w:rsidRPr="00967EC5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 xml:space="preserve">Program stručnog usavršavanja za potrebe cjeloživotnog učenja kojim se stječu kompetencije usklađene sa standardom zanimanja ili skupom kompetencija i standardom kvalifikacije ili skupom ishoda učenja iz Registra HKO-a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537209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76C9C" w:rsidRPr="00967EC5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  <w:r w:rsidRPr="00967EC5">
              <w:rPr>
                <w:rFonts w:ascii="Arial" w:eastAsia="Times New Roman" w:hAnsi="Arial" w:cs="Arial"/>
                <w:lang w:eastAsia="hr-HR"/>
              </w:rPr>
              <w:t xml:space="preserve"> </w:t>
            </w:r>
          </w:p>
        </w:tc>
      </w:tr>
      <w:tr w:rsidR="00927FB3" w:rsidRPr="00967EC5" w14:paraId="468044E7" w14:textId="77777777" w:rsidTr="00927FB3">
        <w:trPr>
          <w:trHeight w:val="762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2A0227A" w14:textId="77777777" w:rsidR="00927FB3" w:rsidRPr="00967EC5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4575C65" w14:textId="77777777" w:rsidR="00927FB3" w:rsidRPr="00967EC5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 xml:space="preserve">Međunarodna ljetna škola Sveučilišta u Splitu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180635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67EC5">
                  <w:rPr>
                    <w:rFonts w:ascii="Segoe UI Symbol" w:eastAsia="MS Gothic" w:hAnsi="Segoe UI Symbol" w:cs="Segoe UI Symbol"/>
                    <w:lang w:eastAsia="hr-HR"/>
                  </w:rPr>
                  <w:t>☐</w:t>
                </w:r>
              </w:sdtContent>
            </w:sdt>
          </w:p>
        </w:tc>
      </w:tr>
      <w:tr w:rsidR="00927FB3" w:rsidRPr="00967EC5" w14:paraId="3033FDC7" w14:textId="77777777" w:rsidTr="00927FB3">
        <w:trPr>
          <w:trHeight w:val="70"/>
        </w:trPr>
        <w:tc>
          <w:tcPr>
            <w:tcW w:w="2764" w:type="dxa"/>
            <w:vMerge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E02893" w14:textId="77777777" w:rsidR="00927FB3" w:rsidRPr="00967EC5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F8158AE" w14:textId="34E22B1A" w:rsidR="00927FB3" w:rsidRPr="00967EC5" w:rsidRDefault="00927FB3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 xml:space="preserve">Ostali programi koji se temelje na načelima cjeloživotnog učenja </w:t>
            </w:r>
            <w:sdt>
              <w:sdtPr>
                <w:rPr>
                  <w:rFonts w:ascii="Arial" w:eastAsia="Times New Roman" w:hAnsi="Arial" w:cs="Arial"/>
                  <w:lang w:eastAsia="hr-HR"/>
                </w:rPr>
                <w:id w:val="-1673305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0145" w:rsidRPr="00967EC5">
                  <w:rPr>
                    <w:rFonts w:ascii="Segoe UI Symbol" w:eastAsia="MS Gothic" w:hAnsi="Segoe UI Symbol" w:cs="Segoe UI Symbol"/>
                    <w:lang w:eastAsia="hr-HR"/>
                  </w:rPr>
                  <w:t>☒</w:t>
                </w:r>
              </w:sdtContent>
            </w:sdt>
          </w:p>
        </w:tc>
      </w:tr>
      <w:tr w:rsidR="00927FB3" w:rsidRPr="00967EC5" w14:paraId="78393FC4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59B8AB7" w14:textId="77777777" w:rsidR="00927FB3" w:rsidRPr="00967EC5" w:rsidRDefault="00927FB3" w:rsidP="00927FB3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>Ukupan broj ECTS bodova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4B257D00" w14:textId="51AE250B" w:rsidR="00927FB3" w:rsidRPr="00967EC5" w:rsidRDefault="00FB0145" w:rsidP="00927FB3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hAnsi="Arial" w:cs="Arial"/>
              </w:rPr>
              <w:t>N/A</w:t>
            </w:r>
          </w:p>
        </w:tc>
      </w:tr>
      <w:tr w:rsidR="00FB0145" w:rsidRPr="00967EC5" w14:paraId="0F82895C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7502914" w14:textId="77777777" w:rsidR="00FB0145" w:rsidRPr="00967EC5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lastRenderedPageBreak/>
              <w:t>Trajanje programa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6944CD3D" w14:textId="5A077FC1" w:rsidR="00FB0145" w:rsidRPr="00967EC5" w:rsidRDefault="00FB0145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hAnsi="Arial" w:cs="Arial"/>
              </w:rPr>
              <w:t>56 sati (svibanj –  lipanj 2023.)</w:t>
            </w:r>
          </w:p>
        </w:tc>
      </w:tr>
      <w:tr w:rsidR="00FB0145" w:rsidRPr="00967EC5" w14:paraId="4DBA5047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DDC4CFD" w14:textId="77777777" w:rsidR="00FB0145" w:rsidRPr="00967EC5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>Broj upisanih polaznika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27825317" w14:textId="55B9C146" w:rsidR="00FB0145" w:rsidRPr="00967EC5" w:rsidRDefault="00033A30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21</w:t>
            </w:r>
          </w:p>
        </w:tc>
      </w:tr>
      <w:tr w:rsidR="00FB0145" w:rsidRPr="00967EC5" w14:paraId="4E1C8D29" w14:textId="77777777" w:rsidTr="00927FB3">
        <w:tc>
          <w:tcPr>
            <w:tcW w:w="2764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FA69319" w14:textId="77777777" w:rsidR="00FB0145" w:rsidRPr="00967EC5" w:rsidRDefault="00FB0145" w:rsidP="00FB0145">
            <w:pPr>
              <w:spacing w:before="120" w:after="240" w:line="240" w:lineRule="auto"/>
              <w:rPr>
                <w:rFonts w:ascii="Arial" w:eastAsia="Times New Roman" w:hAnsi="Arial" w:cs="Arial"/>
                <w:b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lang w:eastAsia="hr-HR"/>
              </w:rPr>
              <w:t>Broj polaznika koji su završili program</w:t>
            </w:r>
          </w:p>
        </w:tc>
        <w:tc>
          <w:tcPr>
            <w:tcW w:w="6296" w:type="dxa"/>
            <w:tcMar>
              <w:left w:w="57" w:type="dxa"/>
              <w:right w:w="57" w:type="dxa"/>
            </w:tcMar>
            <w:vAlign w:val="center"/>
          </w:tcPr>
          <w:p w14:paraId="34662815" w14:textId="05D5BFA8" w:rsidR="00FB0145" w:rsidRPr="00967EC5" w:rsidRDefault="00033A30" w:rsidP="00FB0145">
            <w:pPr>
              <w:spacing w:before="120" w:after="24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21</w:t>
            </w:r>
          </w:p>
        </w:tc>
      </w:tr>
    </w:tbl>
    <w:p w14:paraId="38604E70" w14:textId="77777777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1ADF1C8" w14:textId="77777777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p w14:paraId="6921705A" w14:textId="77777777" w:rsidR="00DB7BDB" w:rsidRPr="00967EC5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967EC5">
        <w:rPr>
          <w:rFonts w:ascii="Arial" w:eastAsia="Times New Roman" w:hAnsi="Arial" w:cs="Arial"/>
          <w:b/>
          <w:bCs/>
          <w:color w:val="365F91"/>
          <w:sz w:val="32"/>
          <w:szCs w:val="32"/>
        </w:rPr>
        <w:t>2. OPIS PROVEDBE PROGRAMA CJELOŽIVOTNOG OBRAZOVANJA</w:t>
      </w:r>
    </w:p>
    <w:p w14:paraId="42E01FB6" w14:textId="77777777" w:rsidR="00DB7BDB" w:rsidRPr="00967EC5" w:rsidRDefault="00DB7BDB" w:rsidP="00DB7BDB">
      <w:p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967EC5">
        <w:rPr>
          <w:rFonts w:ascii="Arial" w:eastAsia="Calibri" w:hAnsi="Arial" w:cs="Arial"/>
          <w:b/>
          <w:lang w:eastAsia="hr-HR"/>
        </w:rPr>
        <w:t xml:space="preserve">2.1. Procjena uspješnosti provedbe programa </w:t>
      </w:r>
    </w:p>
    <w:p w14:paraId="0DE42CFF" w14:textId="77777777" w:rsidR="00927FB3" w:rsidRPr="00967EC5" w:rsidRDefault="00927FB3" w:rsidP="00927FB3">
      <w:pPr>
        <w:rPr>
          <w:rFonts w:ascii="Arial" w:eastAsia="Times New Roman" w:hAnsi="Arial" w:cs="Arial"/>
          <w:lang w:eastAsia="hr-HR"/>
        </w:rPr>
      </w:pPr>
    </w:p>
    <w:p w14:paraId="45E6BC48" w14:textId="77777777" w:rsidR="00A76C9C" w:rsidRPr="00967EC5" w:rsidRDefault="00A76C9C" w:rsidP="00A76C9C">
      <w:pPr>
        <w:spacing w:after="120"/>
        <w:rPr>
          <w:rFonts w:ascii="Arial" w:hAnsi="Arial" w:cs="Arial"/>
        </w:rPr>
      </w:pPr>
      <w:r w:rsidRPr="00967EC5">
        <w:rPr>
          <w:rFonts w:ascii="Arial" w:hAnsi="Arial" w:cs="Arial"/>
        </w:rPr>
        <w:t>Program je realiziran u skladu s Programom polaganja ispita za poreznog savjetnika (2/2017-74).</w:t>
      </w:r>
    </w:p>
    <w:p w14:paraId="7305BF93" w14:textId="77777777" w:rsidR="00A76C9C" w:rsidRPr="00967EC5" w:rsidRDefault="00A76C9C" w:rsidP="00A76C9C">
      <w:pPr>
        <w:spacing w:after="120"/>
        <w:rPr>
          <w:rFonts w:ascii="Arial" w:hAnsi="Arial" w:cs="Arial"/>
        </w:rPr>
      </w:pPr>
    </w:p>
    <w:p w14:paraId="7C956F86" w14:textId="77777777" w:rsidR="00DB7BDB" w:rsidRPr="00967EC5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967EC5">
        <w:rPr>
          <w:rFonts w:ascii="Arial" w:eastAsia="Calibri" w:hAnsi="Arial" w:cs="Arial"/>
          <w:b/>
          <w:lang w:eastAsia="hr-HR"/>
        </w:rPr>
        <w:t>2.2. Broj i profil polaznika</w:t>
      </w:r>
    </w:p>
    <w:p w14:paraId="0BE46E67" w14:textId="43FD60DB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2176942C" w14:textId="50DBDB06" w:rsidR="00181B77" w:rsidRPr="00967EC5" w:rsidRDefault="00927FB3" w:rsidP="00181B77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967EC5">
        <w:rPr>
          <w:rFonts w:ascii="Arial" w:eastAsia="Times New Roman" w:hAnsi="Arial" w:cs="Arial"/>
          <w:lang w:eastAsia="hr-HR"/>
        </w:rPr>
        <w:t xml:space="preserve">Ukupan broj polaznika: </w:t>
      </w:r>
      <w:r w:rsidR="00033A30" w:rsidRPr="00967EC5">
        <w:rPr>
          <w:rFonts w:ascii="Arial" w:eastAsia="Times New Roman" w:hAnsi="Arial" w:cs="Arial"/>
          <w:lang w:eastAsia="hr-HR"/>
        </w:rPr>
        <w:t>21</w:t>
      </w:r>
    </w:p>
    <w:p w14:paraId="5D1F263D" w14:textId="559185C2" w:rsidR="00181B77" w:rsidRPr="00967EC5" w:rsidRDefault="00181B77" w:rsidP="00181B77">
      <w:pPr>
        <w:pStyle w:val="ListParagraph"/>
        <w:numPr>
          <w:ilvl w:val="0"/>
          <w:numId w:val="10"/>
        </w:numPr>
        <w:spacing w:before="100" w:after="0" w:line="240" w:lineRule="auto"/>
        <w:ind w:left="567"/>
        <w:rPr>
          <w:rFonts w:ascii="Arial" w:hAnsi="Arial" w:cs="Arial"/>
        </w:rPr>
      </w:pPr>
      <w:r w:rsidRPr="00967EC5">
        <w:rPr>
          <w:rFonts w:ascii="Arial" w:hAnsi="Arial" w:cs="Arial"/>
        </w:rPr>
        <w:t xml:space="preserve">Struktura: </w:t>
      </w:r>
      <w:r w:rsidRPr="00967EC5">
        <w:rPr>
          <w:rFonts w:ascii="Arial" w:hAnsi="Arial" w:cs="Arial"/>
        </w:rPr>
        <w:br/>
        <w:t>Spol: Ž: 86% (18 polaznica)</w:t>
      </w:r>
    </w:p>
    <w:p w14:paraId="0F0ACC3A" w14:textId="0FE5BB93" w:rsidR="00181B77" w:rsidRPr="00967EC5" w:rsidRDefault="00181B77" w:rsidP="00181B77">
      <w:pPr>
        <w:pStyle w:val="ListParagraph"/>
        <w:spacing w:before="100" w:after="0" w:line="240" w:lineRule="auto"/>
        <w:rPr>
          <w:rFonts w:ascii="Arial" w:hAnsi="Arial" w:cs="Arial"/>
        </w:rPr>
      </w:pPr>
      <w:r w:rsidRPr="00967EC5">
        <w:rPr>
          <w:rFonts w:ascii="Arial" w:hAnsi="Arial" w:cs="Arial"/>
        </w:rPr>
        <w:t xml:space="preserve">      M: 14% (3 polaznika)</w:t>
      </w:r>
      <w:r w:rsidRPr="00967EC5">
        <w:rPr>
          <w:rFonts w:ascii="Arial" w:hAnsi="Arial" w:cs="Arial"/>
        </w:rPr>
        <w:br/>
      </w:r>
    </w:p>
    <w:p w14:paraId="6A79901E" w14:textId="4396297E" w:rsidR="00927FB3" w:rsidRPr="00967EC5" w:rsidRDefault="004B58A0" w:rsidP="006B756D">
      <w:pPr>
        <w:rPr>
          <w:rFonts w:ascii="Arial" w:eastAsia="Times New Roman" w:hAnsi="Arial" w:cs="Arial"/>
          <w:lang w:eastAsia="hr-HR"/>
        </w:rPr>
      </w:pPr>
      <w:r w:rsidRPr="00967EC5">
        <w:rPr>
          <w:rFonts w:ascii="Arial" w:eastAsia="Times New Roman" w:hAnsi="Arial" w:cs="Arial"/>
          <w:lang w:eastAsia="hr-HR"/>
        </w:rPr>
        <w:t>Detaljniji p</w:t>
      </w:r>
      <w:r w:rsidR="006B756D" w:rsidRPr="00967EC5">
        <w:rPr>
          <w:rFonts w:ascii="Arial" w:eastAsia="Times New Roman" w:hAnsi="Arial" w:cs="Arial"/>
          <w:lang w:eastAsia="hr-HR"/>
        </w:rPr>
        <w:t>rofil polaznika je vidljiv u rezultatima ankete (u prilogu).</w:t>
      </w:r>
    </w:p>
    <w:p w14:paraId="4103FA7E" w14:textId="77777777" w:rsidR="00927FB3" w:rsidRPr="00967EC5" w:rsidRDefault="00927FB3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56C2FAC" w14:textId="77777777" w:rsidR="00DB7BDB" w:rsidRPr="00967EC5" w:rsidRDefault="00DB7BDB" w:rsidP="00DB7BDB">
      <w:pPr>
        <w:shd w:val="clear" w:color="auto" w:fill="F2F2F2"/>
        <w:spacing w:before="240" w:after="240" w:line="240" w:lineRule="auto"/>
        <w:ind w:left="624" w:hanging="624"/>
        <w:contextualSpacing/>
        <w:jc w:val="both"/>
        <w:rPr>
          <w:rFonts w:ascii="Arial" w:eastAsia="Calibri" w:hAnsi="Arial" w:cs="Arial"/>
          <w:b/>
          <w:lang w:eastAsia="hr-HR"/>
        </w:rPr>
      </w:pPr>
      <w:r w:rsidRPr="00967EC5">
        <w:rPr>
          <w:rFonts w:ascii="Arial" w:eastAsia="Calibri" w:hAnsi="Arial" w:cs="Arial"/>
          <w:b/>
          <w:lang w:eastAsia="hr-HR"/>
        </w:rPr>
        <w:t xml:space="preserve">2.3. Vrednovanje postignuća polaznika </w:t>
      </w:r>
    </w:p>
    <w:p w14:paraId="11AF69FD" w14:textId="77777777" w:rsidR="00BC2760" w:rsidRPr="00967EC5" w:rsidRDefault="00BC2760" w:rsidP="00A76C9C">
      <w:pPr>
        <w:spacing w:before="60" w:after="60" w:line="240" w:lineRule="auto"/>
        <w:rPr>
          <w:rFonts w:ascii="Arial" w:hAnsi="Arial" w:cs="Arial"/>
        </w:rPr>
      </w:pPr>
    </w:p>
    <w:p w14:paraId="1AA2B7D3" w14:textId="584CB458" w:rsidR="00A76C9C" w:rsidRPr="00967EC5" w:rsidRDefault="00A76C9C" w:rsidP="00A76C9C">
      <w:pPr>
        <w:spacing w:before="60" w:after="60" w:line="240" w:lineRule="auto"/>
        <w:rPr>
          <w:rFonts w:ascii="Arial" w:hAnsi="Arial" w:cs="Arial"/>
        </w:rPr>
      </w:pPr>
      <w:r w:rsidRPr="00967EC5">
        <w:rPr>
          <w:rFonts w:ascii="Arial" w:hAnsi="Arial" w:cs="Arial"/>
        </w:rPr>
        <w:t xml:space="preserve">Ispit za poreznog savjetnika polagao se pred Ispitnim povjerenstvom u skladu s Pravilnikom o postupku i uvjetima polaganja ispita za poreznog savjetnika (NN 2/2017-73) te Programom polaganja ispita za poreznog savjetnika (2/2017-74).  </w:t>
      </w:r>
    </w:p>
    <w:p w14:paraId="20F208C5" w14:textId="6ED5C67B" w:rsidR="00BC2760" w:rsidRPr="00967EC5" w:rsidRDefault="00A76C9C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  <w:r w:rsidRPr="00967EC5">
        <w:rPr>
          <w:rFonts w:ascii="Arial" w:eastAsia="Times New Roman" w:hAnsi="Arial" w:cs="Arial"/>
          <w:lang w:eastAsia="hr-HR"/>
        </w:rPr>
        <w:t>Zatražena informacija od Hrvatske komore poreznih savjetnika  da se dostavi izvješće o prolaznosti polaznika.</w:t>
      </w:r>
    </w:p>
    <w:p w14:paraId="1A2C43A3" w14:textId="13287BD5" w:rsidR="00BC2760" w:rsidRPr="00967EC5" w:rsidRDefault="00BC2760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6D5E528A" w14:textId="408F1F66" w:rsidR="00BC2760" w:rsidRPr="00967EC5" w:rsidRDefault="00BC2760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4DB4527D" w14:textId="4C7FBB91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5B4B926D" w14:textId="1D1040EB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139738DD" w14:textId="63E61283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0C612281" w14:textId="64220537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082F03DF" w14:textId="31AB008D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0840FD77" w14:textId="0EB45356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36EDC2E4" w14:textId="54DC97DD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lang w:eastAsia="hr-HR"/>
        </w:rPr>
      </w:pPr>
    </w:p>
    <w:p w14:paraId="2DBAE196" w14:textId="6D5B84FB" w:rsidR="00493253" w:rsidRPr="00967EC5" w:rsidRDefault="00493253" w:rsidP="00BC2760">
      <w:pPr>
        <w:spacing w:before="60" w:after="6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</w:p>
    <w:p w14:paraId="201ADDB7" w14:textId="0D5C172E" w:rsidR="00DB7BDB" w:rsidRPr="00967EC5" w:rsidRDefault="00DB7BDB" w:rsidP="00BC2760">
      <w:pPr>
        <w:spacing w:before="60" w:after="60" w:line="240" w:lineRule="auto"/>
        <w:rPr>
          <w:rFonts w:ascii="Arial" w:eastAsia="Times New Roman" w:hAnsi="Arial" w:cs="Arial"/>
          <w:sz w:val="20"/>
          <w:szCs w:val="20"/>
          <w:lang w:eastAsia="hr-HR"/>
        </w:rPr>
      </w:pPr>
      <w:r w:rsidRPr="00967EC5">
        <w:rPr>
          <w:rFonts w:ascii="Arial" w:eastAsia="Times New Roman" w:hAnsi="Arial" w:cs="Arial"/>
          <w:b/>
          <w:bCs/>
          <w:color w:val="365F91"/>
          <w:sz w:val="32"/>
          <w:szCs w:val="32"/>
        </w:rPr>
        <w:lastRenderedPageBreak/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90"/>
        <w:gridCol w:w="1870"/>
      </w:tblGrid>
      <w:tr w:rsidR="00DB7BDB" w:rsidRPr="00967EC5" w14:paraId="5ECCA091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00B0F0"/>
            <w:noWrap/>
            <w:vAlign w:val="bottom"/>
          </w:tcPr>
          <w:p w14:paraId="41B884D4" w14:textId="77777777" w:rsidR="00DB7BDB" w:rsidRPr="00967EC5" w:rsidRDefault="00DB7BDB" w:rsidP="00DB7BDB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PLANIRANI PRIHODI I RASHODI PROGRAMA CJELOŽIVOTNOG OBRAZOVANJA</w:t>
            </w:r>
          </w:p>
        </w:tc>
      </w:tr>
      <w:tr w:rsidR="00DB7BDB" w:rsidRPr="00967EC5" w14:paraId="799A3BD0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B38B590" w14:textId="77777777" w:rsidR="00DB7BDB" w:rsidRPr="00967EC5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DB7BDB" w:rsidRPr="00967EC5" w14:paraId="098F718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2CF586FC" w14:textId="041647A1" w:rsidR="00DB7BDB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color w:val="000000"/>
                <w:lang w:eastAsia="hr-HR"/>
              </w:rPr>
              <w:t xml:space="preserve">Upisnina na Program (neto) </w:t>
            </w:r>
          </w:p>
        </w:tc>
        <w:tc>
          <w:tcPr>
            <w:tcW w:w="1032" w:type="pct"/>
            <w:noWrap/>
            <w:vAlign w:val="bottom"/>
          </w:tcPr>
          <w:p w14:paraId="62484517" w14:textId="2FC34475" w:rsidR="00DB7BDB" w:rsidRPr="00967EC5" w:rsidRDefault="006B756D" w:rsidP="006B756D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67EC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2.337,51 € </w:t>
            </w:r>
          </w:p>
        </w:tc>
      </w:tr>
      <w:tr w:rsidR="006B756D" w:rsidRPr="00967EC5" w14:paraId="3F2E3DE8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74599EDE" w14:textId="77777777" w:rsidR="006B756D" w:rsidRPr="00967EC5" w:rsidRDefault="006B756D" w:rsidP="006B756D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032" w:type="pct"/>
            <w:noWrap/>
            <w:vAlign w:val="bottom"/>
          </w:tcPr>
          <w:p w14:paraId="2D30AB74" w14:textId="2486FDDA" w:rsidR="006B756D" w:rsidRPr="00967EC5" w:rsidRDefault="006B756D" w:rsidP="006B756D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  <w:b/>
                <w:bCs/>
              </w:rPr>
              <w:t xml:space="preserve">2.337,51 € </w:t>
            </w:r>
          </w:p>
        </w:tc>
      </w:tr>
      <w:tr w:rsidR="00DB7BDB" w:rsidRPr="00967EC5" w14:paraId="4FF1CD5F" w14:textId="77777777" w:rsidTr="006F4884">
        <w:trPr>
          <w:trHeight w:val="288"/>
        </w:trPr>
        <w:tc>
          <w:tcPr>
            <w:tcW w:w="5000" w:type="pct"/>
            <w:gridSpan w:val="2"/>
            <w:shd w:val="clear" w:color="000000" w:fill="CCFFFF"/>
            <w:noWrap/>
            <w:vAlign w:val="bottom"/>
          </w:tcPr>
          <w:p w14:paraId="6C09D308" w14:textId="77777777" w:rsidR="00DB7BDB" w:rsidRPr="00967EC5" w:rsidRDefault="00DB7BDB" w:rsidP="00DB7BDB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RASHODI</w:t>
            </w:r>
          </w:p>
        </w:tc>
      </w:tr>
      <w:tr w:rsidR="00927FB3" w:rsidRPr="00967EC5" w14:paraId="2AF98592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0A608BE8" w14:textId="3D5DA073" w:rsidR="00927FB3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  <w:color w:val="000000"/>
              </w:rPr>
              <w:t xml:space="preserve">Trošak nastave </w:t>
            </w:r>
          </w:p>
        </w:tc>
        <w:tc>
          <w:tcPr>
            <w:tcW w:w="1032" w:type="pct"/>
            <w:noWrap/>
            <w:vAlign w:val="bottom"/>
          </w:tcPr>
          <w:p w14:paraId="34E40751" w14:textId="581FFAF7" w:rsidR="00927FB3" w:rsidRPr="00967EC5" w:rsidRDefault="006B756D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color w:val="000000"/>
                <w:lang w:eastAsia="hr-HR"/>
              </w:rPr>
              <w:t>1800,00 €</w:t>
            </w:r>
          </w:p>
        </w:tc>
      </w:tr>
      <w:tr w:rsidR="00927FB3" w:rsidRPr="00967EC5" w14:paraId="28D2BDA1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185EF08" w14:textId="2A4979F7" w:rsidR="00927FB3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  <w:color w:val="000000"/>
              </w:rPr>
              <w:t>Isplata Sveučilištu u Splitu (3%)</w:t>
            </w:r>
          </w:p>
        </w:tc>
        <w:tc>
          <w:tcPr>
            <w:tcW w:w="1032" w:type="pct"/>
            <w:noWrap/>
            <w:vAlign w:val="bottom"/>
          </w:tcPr>
          <w:p w14:paraId="4A2FDA33" w14:textId="70B45A88" w:rsidR="00927FB3" w:rsidRPr="00967EC5" w:rsidRDefault="006B756D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</w:rPr>
              <w:t>70,11 €</w:t>
            </w:r>
          </w:p>
        </w:tc>
      </w:tr>
      <w:tr w:rsidR="00927FB3" w:rsidRPr="00967EC5" w14:paraId="4951915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37C1A0EE" w14:textId="1E13F20C" w:rsidR="00927FB3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  <w:color w:val="000000"/>
              </w:rPr>
              <w:t xml:space="preserve">Administrativni troškovi </w:t>
            </w:r>
          </w:p>
        </w:tc>
        <w:tc>
          <w:tcPr>
            <w:tcW w:w="1032" w:type="pct"/>
            <w:noWrap/>
            <w:vAlign w:val="bottom"/>
          </w:tcPr>
          <w:p w14:paraId="1A47A354" w14:textId="435C14BF" w:rsidR="00927FB3" w:rsidRPr="00967EC5" w:rsidRDefault="006B756D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  <w:color w:val="000000"/>
              </w:rPr>
              <w:t>350,55 €</w:t>
            </w:r>
          </w:p>
        </w:tc>
      </w:tr>
      <w:tr w:rsidR="00927FB3" w:rsidRPr="00967EC5" w14:paraId="79E17CC3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594105C0" w14:textId="6C8E354A" w:rsidR="00927FB3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hAnsi="Arial" w:cs="Arial"/>
                <w:color w:val="000000"/>
              </w:rPr>
              <w:t>Materijalni troškovi</w:t>
            </w:r>
          </w:p>
        </w:tc>
        <w:tc>
          <w:tcPr>
            <w:tcW w:w="1032" w:type="pct"/>
            <w:noWrap/>
            <w:vAlign w:val="bottom"/>
          </w:tcPr>
          <w:p w14:paraId="2E868678" w14:textId="490F5076" w:rsidR="00927FB3" w:rsidRPr="00967EC5" w:rsidRDefault="006B756D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color w:val="000000"/>
                <w:lang w:eastAsia="hr-HR"/>
              </w:rPr>
              <w:t>116,55 €</w:t>
            </w:r>
          </w:p>
        </w:tc>
      </w:tr>
      <w:tr w:rsidR="00927FB3" w:rsidRPr="00967EC5" w14:paraId="5AF0007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1F725B44" w14:textId="77777777" w:rsidR="00927FB3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1032" w:type="pct"/>
            <w:noWrap/>
            <w:vAlign w:val="bottom"/>
          </w:tcPr>
          <w:p w14:paraId="0123F162" w14:textId="40F71B46" w:rsidR="00927FB3" w:rsidRPr="00967EC5" w:rsidRDefault="006B756D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2.337,21</w:t>
            </w:r>
            <w:r w:rsidR="00927FB3"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 €</w:t>
            </w:r>
          </w:p>
        </w:tc>
      </w:tr>
      <w:tr w:rsidR="00927FB3" w:rsidRPr="00967EC5" w14:paraId="34E8F49C" w14:textId="77777777" w:rsidTr="00927FB3">
        <w:trPr>
          <w:trHeight w:val="288"/>
        </w:trPr>
        <w:tc>
          <w:tcPr>
            <w:tcW w:w="3968" w:type="pct"/>
            <w:noWrap/>
            <w:vAlign w:val="bottom"/>
          </w:tcPr>
          <w:p w14:paraId="444F849E" w14:textId="77777777" w:rsidR="00927FB3" w:rsidRPr="00967EC5" w:rsidRDefault="00927FB3" w:rsidP="00927FB3">
            <w:pPr>
              <w:spacing w:before="100"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1032" w:type="pct"/>
            <w:noWrap/>
            <w:vAlign w:val="bottom"/>
          </w:tcPr>
          <w:p w14:paraId="399F7219" w14:textId="170ADFBF" w:rsidR="00927FB3" w:rsidRPr="00967EC5" w:rsidRDefault="006B756D" w:rsidP="00927FB3">
            <w:pPr>
              <w:spacing w:before="10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>0,30</w:t>
            </w:r>
            <w:r w:rsidR="00927FB3" w:rsidRPr="00967EC5">
              <w:rPr>
                <w:rFonts w:ascii="Arial" w:eastAsia="Times New Roman" w:hAnsi="Arial" w:cs="Arial"/>
                <w:b/>
                <w:bCs/>
                <w:color w:val="000000"/>
                <w:lang w:eastAsia="hr-HR"/>
              </w:rPr>
              <w:t xml:space="preserve"> €</w:t>
            </w:r>
          </w:p>
        </w:tc>
      </w:tr>
    </w:tbl>
    <w:p w14:paraId="67FCE21B" w14:textId="40A0B132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6FBA92DE" w14:textId="7F0271D5" w:rsidR="00493253" w:rsidRPr="00967EC5" w:rsidRDefault="00493253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6B7B130D" w14:textId="0BC7F985" w:rsidR="00DB7BDB" w:rsidRPr="00967EC5" w:rsidRDefault="00DB7BDB" w:rsidP="00DB7BDB">
      <w:pPr>
        <w:keepNext/>
        <w:keepLines/>
        <w:pBdr>
          <w:bottom w:val="single" w:sz="18" w:space="12" w:color="548DD4"/>
        </w:pBdr>
        <w:spacing w:before="360" w:after="480" w:line="240" w:lineRule="auto"/>
        <w:outlineLvl w:val="0"/>
        <w:rPr>
          <w:rFonts w:ascii="Arial" w:eastAsia="Times New Roman" w:hAnsi="Arial" w:cs="Arial"/>
          <w:b/>
          <w:bCs/>
          <w:color w:val="365F91"/>
          <w:sz w:val="32"/>
          <w:szCs w:val="32"/>
        </w:rPr>
      </w:pPr>
      <w:r w:rsidRPr="00967EC5">
        <w:rPr>
          <w:rFonts w:ascii="Arial" w:eastAsia="Times New Roman" w:hAnsi="Arial" w:cs="Arial"/>
          <w:b/>
          <w:bCs/>
          <w:color w:val="365F91"/>
          <w:sz w:val="32"/>
          <w:szCs w:val="32"/>
        </w:rPr>
        <w:t xml:space="preserve">4. </w:t>
      </w:r>
      <w:bookmarkStart w:id="1" w:name="_Hlk106691931"/>
      <w:r w:rsidRPr="00967EC5">
        <w:rPr>
          <w:rFonts w:ascii="Arial" w:eastAsia="Times New Roman" w:hAnsi="Arial" w:cs="Arial"/>
          <w:b/>
          <w:bCs/>
          <w:color w:val="365F91"/>
          <w:sz w:val="32"/>
          <w:szCs w:val="32"/>
        </w:rPr>
        <w:t>IZVJEŠĆE O NAČINU PROVOĐENJA KVALITETE I USPJEŠNOSTI IZVEDBE PROGRAMA CJELOŽIVOTNOG OBRAZOVANJA</w:t>
      </w:r>
      <w:bookmarkEnd w:id="1"/>
    </w:p>
    <w:p w14:paraId="169948FE" w14:textId="77777777" w:rsidR="007A0812" w:rsidRPr="00967EC5" w:rsidRDefault="007A0812" w:rsidP="007A0812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967EC5">
        <w:rPr>
          <w:rFonts w:ascii="Arial" w:eastAsia="Times New Roman" w:hAnsi="Arial" w:cs="Arial"/>
          <w:lang w:eastAsia="hr-HR"/>
        </w:rPr>
        <w:t>Na kraju programa provodi se vrednovanje kvalitete nastavnog rada od strane polaznika Programa.</w:t>
      </w:r>
    </w:p>
    <w:p w14:paraId="1191FDCF" w14:textId="77777777" w:rsidR="007A0812" w:rsidRPr="00967EC5" w:rsidRDefault="007A0812" w:rsidP="007A0812">
      <w:pPr>
        <w:spacing w:before="60" w:after="60" w:line="240" w:lineRule="auto"/>
        <w:jc w:val="both"/>
        <w:rPr>
          <w:rFonts w:ascii="Arial" w:eastAsia="Times New Roman" w:hAnsi="Arial" w:cs="Arial"/>
          <w:lang w:eastAsia="hr-HR"/>
        </w:rPr>
      </w:pPr>
      <w:r w:rsidRPr="00967EC5">
        <w:rPr>
          <w:rFonts w:ascii="Arial" w:eastAsia="Times New Roman" w:hAnsi="Arial" w:cs="Arial"/>
          <w:lang w:eastAsia="hr-HR"/>
        </w:rPr>
        <w:t xml:space="preserve">Pri vrednovanju se koristi Anketni upitnik za vrednovanje nastavnog rada. Rezultati vrednovanja kvalitete nastavnog rada od strane polaznika se analiziraju na sjednici Odbora za unaprjeđenje kvalitete, a utvrđuju se na sjednici Fakultetskog vijeća Ekonomskog fakulteta Sveučilišta u Splitu. </w:t>
      </w:r>
    </w:p>
    <w:p w14:paraId="28C2B742" w14:textId="63DC242E" w:rsidR="007A0812" w:rsidRPr="00967EC5" w:rsidRDefault="007A0812" w:rsidP="007A0812">
      <w:pPr>
        <w:spacing w:before="120" w:after="240" w:line="240" w:lineRule="auto"/>
        <w:jc w:val="both"/>
        <w:rPr>
          <w:rStyle w:val="Strong"/>
          <w:rFonts w:ascii="Arial" w:hAnsi="Arial" w:cs="Arial"/>
          <w:b w:val="0"/>
        </w:rPr>
      </w:pPr>
      <w:r w:rsidRPr="00967EC5">
        <w:rPr>
          <w:rStyle w:val="Strong"/>
          <w:rFonts w:ascii="Arial" w:hAnsi="Arial" w:cs="Arial"/>
          <w:b w:val="0"/>
        </w:rPr>
        <w:t>Uvidom u rezultate anketnog upitnika kojeg su popunjavali polaznici E</w:t>
      </w:r>
      <w:r w:rsidRPr="00967EC5">
        <w:rPr>
          <w:rFonts w:ascii="Arial" w:hAnsi="Arial" w:cs="Arial"/>
        </w:rPr>
        <w:t>dukacije za pripremu i polaganje ispita za poreznog savjetnika</w:t>
      </w:r>
      <w:r w:rsidRPr="00967EC5">
        <w:rPr>
          <w:rStyle w:val="Strong"/>
          <w:rFonts w:ascii="Arial" w:hAnsi="Arial" w:cs="Arial"/>
          <w:b w:val="0"/>
        </w:rPr>
        <w:t>, utvrđeno je da mjere kvalitete navedene u anketnim upitnicima nisu usklađene s traženim podacima za Izvješće. Slijedom navedenog, na temelju dostupnih informacija nije moguće dati iscrpan odgovor na niže postavljena pitanja.</w:t>
      </w:r>
    </w:p>
    <w:p w14:paraId="0F64EE5A" w14:textId="77777777" w:rsidR="00967EC5" w:rsidRPr="00967EC5" w:rsidRDefault="00967EC5" w:rsidP="007A0812">
      <w:pPr>
        <w:spacing w:before="120" w:after="240" w:line="240" w:lineRule="auto"/>
        <w:jc w:val="both"/>
        <w:rPr>
          <w:rStyle w:val="Strong"/>
          <w:rFonts w:ascii="Arial" w:hAnsi="Arial" w:cs="Arial"/>
          <w:b w:val="0"/>
        </w:rPr>
      </w:pPr>
    </w:p>
    <w:p w14:paraId="6B96D37B" w14:textId="636B3CB4" w:rsidR="00DB7BDB" w:rsidRPr="00967EC5" w:rsidRDefault="00BC2760" w:rsidP="00DB7BDB">
      <w:pPr>
        <w:spacing w:before="100" w:after="0" w:line="240" w:lineRule="auto"/>
        <w:jc w:val="both"/>
        <w:rPr>
          <w:rFonts w:ascii="Arial" w:eastAsia="Times New Roman" w:hAnsi="Arial" w:cs="Arial"/>
          <w:lang w:eastAsia="hr-HR"/>
        </w:rPr>
      </w:pPr>
      <w:r w:rsidRPr="00967EC5">
        <w:rPr>
          <w:rStyle w:val="Strong"/>
          <w:rFonts w:ascii="Arial" w:hAnsi="Arial" w:cs="Arial"/>
          <w:b w:val="0"/>
        </w:rPr>
        <w:t>O</w:t>
      </w:r>
      <w:r w:rsidR="00DB7BDB" w:rsidRPr="00967EC5">
        <w:rPr>
          <w:rFonts w:ascii="Arial" w:eastAsia="Times New Roman" w:hAnsi="Arial" w:cs="Arial"/>
          <w:lang w:eastAsia="hr-HR"/>
        </w:rPr>
        <w:t>pisati i ponuditi rezultate navedenih mjere kvalitete: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819"/>
      </w:tblGrid>
      <w:tr w:rsidR="007A0812" w:rsidRPr="00967EC5" w14:paraId="0F0F6FF1" w14:textId="77777777" w:rsidTr="00BC2760">
        <w:trPr>
          <w:trHeight w:val="316"/>
        </w:trPr>
        <w:tc>
          <w:tcPr>
            <w:tcW w:w="4390" w:type="dxa"/>
            <w:vAlign w:val="center"/>
          </w:tcPr>
          <w:p w14:paraId="143BF5F8" w14:textId="77777777" w:rsidR="007A0812" w:rsidRPr="00967EC5" w:rsidRDefault="007A0812" w:rsidP="007A0812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Vrjednovanje rada nastavnika i suradnika</w:t>
            </w:r>
          </w:p>
        </w:tc>
        <w:tc>
          <w:tcPr>
            <w:tcW w:w="4819" w:type="dxa"/>
          </w:tcPr>
          <w:p w14:paraId="33B0573C" w14:textId="174FE053" w:rsidR="007A0812" w:rsidRPr="00967EC5" w:rsidRDefault="007A0812" w:rsidP="007A0812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Analiza anketa ispunjenih od strane polaznika (u Prilogu)</w:t>
            </w:r>
          </w:p>
        </w:tc>
      </w:tr>
      <w:tr w:rsidR="00535168" w:rsidRPr="00967EC5" w14:paraId="5C125526" w14:textId="77777777" w:rsidTr="00BC2760">
        <w:tc>
          <w:tcPr>
            <w:tcW w:w="4390" w:type="dxa"/>
            <w:vAlign w:val="center"/>
          </w:tcPr>
          <w:p w14:paraId="5E462D8A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Ostvarenost ishoda učenja na Programu</w:t>
            </w:r>
          </w:p>
        </w:tc>
        <w:tc>
          <w:tcPr>
            <w:tcW w:w="4819" w:type="dxa"/>
          </w:tcPr>
          <w:p w14:paraId="1A161438" w14:textId="3545256A" w:rsidR="00535168" w:rsidRPr="00967EC5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967EC5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967EC5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67EC5" w14:paraId="44623C0C" w14:textId="77777777" w:rsidTr="00BC2760">
        <w:tc>
          <w:tcPr>
            <w:tcW w:w="4390" w:type="dxa"/>
            <w:vAlign w:val="center"/>
          </w:tcPr>
          <w:p w14:paraId="46598479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Načini vrednovanja na programu i usklađenost načina i postupaka vrednovanja s očekivanim ishodima učenja</w:t>
            </w:r>
          </w:p>
        </w:tc>
        <w:tc>
          <w:tcPr>
            <w:tcW w:w="4819" w:type="dxa"/>
          </w:tcPr>
          <w:p w14:paraId="24FACB9E" w14:textId="3F737207" w:rsidR="00535168" w:rsidRPr="00967EC5" w:rsidRDefault="00535168" w:rsidP="00275D36">
            <w:pPr>
              <w:spacing w:before="60" w:after="60" w:line="276" w:lineRule="auto"/>
              <w:contextualSpacing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967EC5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967EC5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67EC5" w14:paraId="692B3F11" w14:textId="77777777" w:rsidTr="00BC2760">
        <w:tc>
          <w:tcPr>
            <w:tcW w:w="4390" w:type="dxa"/>
            <w:vAlign w:val="center"/>
          </w:tcPr>
          <w:p w14:paraId="07A6756D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Vrjednovanje dostupnosti resursa (prostornih, ljudskih, informacijskih) za proces učenja i poučavanja</w:t>
            </w:r>
          </w:p>
        </w:tc>
        <w:tc>
          <w:tcPr>
            <w:tcW w:w="4819" w:type="dxa"/>
          </w:tcPr>
          <w:p w14:paraId="1C0E3C47" w14:textId="3D264307" w:rsidR="00535168" w:rsidRPr="00967EC5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FF0000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Analiza anketa ispunjenih</w:t>
            </w:r>
            <w:r w:rsidR="0090083B" w:rsidRPr="00967EC5">
              <w:rPr>
                <w:rFonts w:ascii="Arial" w:eastAsia="Times New Roman" w:hAnsi="Arial" w:cs="Arial"/>
                <w:lang w:eastAsia="hr-HR"/>
              </w:rPr>
              <w:t xml:space="preserve"> od strane polaznika (u Prilogu</w:t>
            </w:r>
            <w:r w:rsidRPr="00967EC5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67EC5" w14:paraId="2D0A0F2D" w14:textId="77777777" w:rsidTr="00BC2760">
        <w:tc>
          <w:tcPr>
            <w:tcW w:w="4390" w:type="dxa"/>
            <w:vAlign w:val="center"/>
          </w:tcPr>
          <w:p w14:paraId="3B1F4FC2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lastRenderedPageBreak/>
              <w:t>Dostupnost i vrjednovanje podrške polaznicima (mentorstvo, tutorstvo, savjetovanje)</w:t>
            </w:r>
          </w:p>
        </w:tc>
        <w:tc>
          <w:tcPr>
            <w:tcW w:w="4819" w:type="dxa"/>
          </w:tcPr>
          <w:p w14:paraId="3B43A47C" w14:textId="7421DCB5" w:rsidR="00535168" w:rsidRPr="00967EC5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hAnsi="Arial" w:cs="Arial"/>
              </w:rPr>
              <w:t>Analiza anketa ispunjenih</w:t>
            </w:r>
            <w:r w:rsidR="0090083B" w:rsidRPr="00967EC5">
              <w:rPr>
                <w:rFonts w:ascii="Arial" w:hAnsi="Arial" w:cs="Arial"/>
              </w:rPr>
              <w:t xml:space="preserve"> od strane polaznika (u Prilogu</w:t>
            </w:r>
            <w:r w:rsidRPr="00967EC5">
              <w:rPr>
                <w:rFonts w:ascii="Arial" w:hAnsi="Arial" w:cs="Arial"/>
              </w:rPr>
              <w:t>)</w:t>
            </w:r>
          </w:p>
        </w:tc>
      </w:tr>
      <w:tr w:rsidR="00BC2760" w:rsidRPr="00967EC5" w14:paraId="2B9D035D" w14:textId="77777777" w:rsidTr="00BC2760">
        <w:tc>
          <w:tcPr>
            <w:tcW w:w="4390" w:type="dxa"/>
            <w:vAlign w:val="center"/>
          </w:tcPr>
          <w:p w14:paraId="75F4FAED" w14:textId="77777777" w:rsidR="00BC2760" w:rsidRPr="00967EC5" w:rsidRDefault="00BC2760" w:rsidP="00BC2760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Praćenje prolaznosti polaznika po predmetima i na programu u cjelini</w:t>
            </w:r>
          </w:p>
        </w:tc>
        <w:tc>
          <w:tcPr>
            <w:tcW w:w="4819" w:type="dxa"/>
          </w:tcPr>
          <w:p w14:paraId="524B3E2C" w14:textId="241ECC28" w:rsidR="00BC2760" w:rsidRPr="00967EC5" w:rsidRDefault="00BC2760" w:rsidP="00BC2760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Zatražena informacija od Hrvatske komore poreznih savjetnika  da se dostavi izvješće o prolaznosti polaznika.</w:t>
            </w:r>
          </w:p>
        </w:tc>
      </w:tr>
      <w:tr w:rsidR="00535168" w:rsidRPr="00967EC5" w14:paraId="0BD215CA" w14:textId="77777777" w:rsidTr="00BC2760">
        <w:tc>
          <w:tcPr>
            <w:tcW w:w="4390" w:type="dxa"/>
            <w:vAlign w:val="center"/>
          </w:tcPr>
          <w:p w14:paraId="4196D769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Zadovoljstvo polaznika programom u cjelini</w:t>
            </w:r>
          </w:p>
        </w:tc>
        <w:tc>
          <w:tcPr>
            <w:tcW w:w="4819" w:type="dxa"/>
          </w:tcPr>
          <w:p w14:paraId="1BD9EBC3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 xml:space="preserve">Analiza anketa ispunjenih od strane polaznika </w:t>
            </w:r>
          </w:p>
          <w:p w14:paraId="74AC29F2" w14:textId="2050EE64" w:rsidR="00535168" w:rsidRPr="00967EC5" w:rsidRDefault="0090083B" w:rsidP="00535168">
            <w:pPr>
              <w:spacing w:before="60" w:after="60" w:line="276" w:lineRule="auto"/>
              <w:ind w:left="22"/>
              <w:contextualSpacing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(u Prilogu</w:t>
            </w:r>
            <w:r w:rsidR="00535168" w:rsidRPr="00967EC5">
              <w:rPr>
                <w:rFonts w:ascii="Arial" w:eastAsia="Times New Roman" w:hAnsi="Arial" w:cs="Arial"/>
                <w:lang w:eastAsia="hr-HR"/>
              </w:rPr>
              <w:t>)</w:t>
            </w:r>
          </w:p>
        </w:tc>
      </w:tr>
      <w:tr w:rsidR="00535168" w:rsidRPr="00967EC5" w14:paraId="287F0EC4" w14:textId="77777777" w:rsidTr="00BC2760">
        <w:tc>
          <w:tcPr>
            <w:tcW w:w="4390" w:type="dxa"/>
            <w:vAlign w:val="center"/>
          </w:tcPr>
          <w:p w14:paraId="159A9704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4819" w:type="dxa"/>
          </w:tcPr>
          <w:p w14:paraId="66A02382" w14:textId="33E583D5" w:rsidR="00535168" w:rsidRPr="00967EC5" w:rsidRDefault="00535168" w:rsidP="00275D36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lang w:eastAsia="hr-HR"/>
              </w:rPr>
              <w:t>Zatražena informacija od Hrvatske komore poreznih savjetnika  da se dostavi izvješ</w:t>
            </w:r>
            <w:r w:rsidR="00275D36" w:rsidRPr="00967EC5">
              <w:rPr>
                <w:rFonts w:ascii="Arial" w:eastAsia="Times New Roman" w:hAnsi="Arial" w:cs="Arial"/>
                <w:lang w:eastAsia="hr-HR"/>
              </w:rPr>
              <w:t>će o prolaznosti polaznika.</w:t>
            </w:r>
          </w:p>
        </w:tc>
      </w:tr>
      <w:tr w:rsidR="00535168" w:rsidRPr="00967EC5" w14:paraId="16D4073C" w14:textId="77777777" w:rsidTr="00BC2760">
        <w:tc>
          <w:tcPr>
            <w:tcW w:w="4390" w:type="dxa"/>
            <w:vAlign w:val="center"/>
          </w:tcPr>
          <w:p w14:paraId="2D663531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color w:val="000000"/>
                <w:lang w:eastAsia="hr-HR"/>
              </w:rPr>
            </w:pPr>
            <w:r w:rsidRPr="00967EC5">
              <w:rPr>
                <w:rFonts w:ascii="Arial" w:eastAsia="Times New Roman" w:hAnsi="Arial" w:cs="Arial"/>
                <w:color w:val="000000"/>
                <w:lang w:eastAsia="hr-HR"/>
              </w:rPr>
              <w:t>Vrjednovanje prakse, ako postoji (kratki opis postupaka provođenja i ocjenjivanja te osiguravanje kvalitete)</w:t>
            </w:r>
          </w:p>
        </w:tc>
        <w:tc>
          <w:tcPr>
            <w:tcW w:w="4819" w:type="dxa"/>
          </w:tcPr>
          <w:p w14:paraId="45137749" w14:textId="0540A861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hAnsi="Arial" w:cs="Arial"/>
              </w:rPr>
              <w:t>N/A</w:t>
            </w:r>
          </w:p>
        </w:tc>
      </w:tr>
      <w:tr w:rsidR="00535168" w:rsidRPr="00967EC5" w14:paraId="79C90B77" w14:textId="77777777" w:rsidTr="00BC2760">
        <w:tc>
          <w:tcPr>
            <w:tcW w:w="4390" w:type="dxa"/>
            <w:vAlign w:val="center"/>
          </w:tcPr>
          <w:p w14:paraId="5F2648DC" w14:textId="77777777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eastAsia="Times New Roman" w:hAnsi="Arial" w:cs="Arial"/>
                <w:color w:val="000000"/>
                <w:lang w:eastAsia="hr-HR"/>
              </w:rPr>
              <w:t>Ostali postupci vrjednovanja koje provodi predlagatelj</w:t>
            </w:r>
          </w:p>
        </w:tc>
        <w:tc>
          <w:tcPr>
            <w:tcW w:w="4819" w:type="dxa"/>
          </w:tcPr>
          <w:p w14:paraId="5AC60560" w14:textId="189FB3E5" w:rsidR="00535168" w:rsidRPr="00967EC5" w:rsidRDefault="00535168" w:rsidP="00535168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lang w:eastAsia="hr-HR"/>
              </w:rPr>
            </w:pPr>
            <w:r w:rsidRPr="00967EC5">
              <w:rPr>
                <w:rFonts w:ascii="Arial" w:hAnsi="Arial" w:cs="Arial"/>
              </w:rPr>
              <w:t>N/A</w:t>
            </w:r>
          </w:p>
        </w:tc>
      </w:tr>
    </w:tbl>
    <w:p w14:paraId="461903D6" w14:textId="77777777" w:rsidR="00DB7BDB" w:rsidRPr="00967EC5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8B51217" w14:textId="77777777" w:rsidR="00DB7BDB" w:rsidRPr="00967EC5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6583E507" w14:textId="77777777" w:rsidR="00DB7BDB" w:rsidRPr="00967EC5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0FF6343C" w14:textId="77777777" w:rsidR="00DB7BDB" w:rsidRPr="00967EC5" w:rsidRDefault="00DB7BDB" w:rsidP="00DB7BDB">
      <w:pPr>
        <w:numPr>
          <w:ilvl w:val="0"/>
          <w:numId w:val="1"/>
        </w:numPr>
        <w:shd w:val="clear" w:color="auto" w:fill="F2F2F2"/>
        <w:spacing w:before="240" w:after="240" w:line="240" w:lineRule="auto"/>
        <w:contextualSpacing/>
        <w:jc w:val="both"/>
        <w:rPr>
          <w:rFonts w:ascii="Arial" w:eastAsia="Calibri" w:hAnsi="Arial" w:cs="Arial"/>
          <w:b/>
          <w:vanish/>
          <w:lang w:eastAsia="hr-HR"/>
        </w:rPr>
      </w:pPr>
    </w:p>
    <w:p w14:paraId="415382BA" w14:textId="77777777" w:rsidR="00DB7BDB" w:rsidRPr="00967EC5" w:rsidRDefault="00DB7BDB" w:rsidP="00DB7BDB">
      <w:pPr>
        <w:spacing w:before="100" w:after="0" w:line="240" w:lineRule="auto"/>
        <w:ind w:left="3545"/>
        <w:jc w:val="both"/>
        <w:rPr>
          <w:rFonts w:ascii="Arial" w:eastAsia="Times New Roman" w:hAnsi="Arial" w:cs="Arial"/>
          <w:lang w:eastAsia="hr-HR"/>
        </w:rPr>
      </w:pPr>
    </w:p>
    <w:p w14:paraId="3BCADEBB" w14:textId="3B219DFD" w:rsidR="00DB7BDB" w:rsidRPr="00967EC5" w:rsidRDefault="00747B0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  <w:r w:rsidRPr="00967EC5">
        <w:rPr>
          <w:rFonts w:ascii="Arial" w:eastAsia="Times New Roman" w:hAnsi="Arial" w:cs="Arial"/>
          <w:b/>
          <w:lang w:eastAsia="hr-HR"/>
        </w:rPr>
        <w:t>Dekan</w:t>
      </w:r>
    </w:p>
    <w:p w14:paraId="70CF7882" w14:textId="77777777" w:rsidR="00DB7BDB" w:rsidRPr="00967EC5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/>
          <w:lang w:eastAsia="hr-HR"/>
        </w:rPr>
      </w:pPr>
    </w:p>
    <w:p w14:paraId="624F057E" w14:textId="77777777" w:rsidR="00DB7BDB" w:rsidRPr="00967EC5" w:rsidRDefault="00DB7BDB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bCs/>
          <w:lang w:eastAsia="hr-HR"/>
        </w:rPr>
      </w:pPr>
      <w:r w:rsidRPr="00967EC5">
        <w:rPr>
          <w:rFonts w:ascii="Arial" w:eastAsia="Times New Roman" w:hAnsi="Arial" w:cs="Arial"/>
          <w:bCs/>
          <w:lang w:eastAsia="hr-HR"/>
        </w:rPr>
        <w:t>______________________</w:t>
      </w:r>
    </w:p>
    <w:p w14:paraId="0C928CC4" w14:textId="57C4B789" w:rsidR="00DB7BDB" w:rsidRPr="00967EC5" w:rsidRDefault="000D5607" w:rsidP="00DB7BDB">
      <w:pPr>
        <w:spacing w:before="100" w:after="0" w:line="240" w:lineRule="auto"/>
        <w:ind w:left="4367"/>
        <w:jc w:val="center"/>
        <w:rPr>
          <w:rFonts w:ascii="Arial" w:eastAsia="Times New Roman" w:hAnsi="Arial" w:cs="Arial"/>
          <w:lang w:eastAsia="hr-HR"/>
        </w:rPr>
      </w:pPr>
      <w:r w:rsidRPr="00967EC5">
        <w:rPr>
          <w:rFonts w:ascii="Arial" w:eastAsia="Times New Roman" w:hAnsi="Arial" w:cs="Arial"/>
          <w:lang w:eastAsia="hr-HR"/>
        </w:rPr>
        <w:t>Izv. prof. dr. sc. Vinko Muštra</w:t>
      </w:r>
    </w:p>
    <w:p w14:paraId="7371C9D3" w14:textId="77777777" w:rsidR="00A877CA" w:rsidRPr="00967EC5" w:rsidRDefault="00A877CA" w:rsidP="00A877CA">
      <w:pPr>
        <w:spacing w:after="0" w:line="240" w:lineRule="auto"/>
        <w:rPr>
          <w:rFonts w:ascii="Arial" w:hAnsi="Arial" w:cs="Arial"/>
          <w:color w:val="FF0000"/>
        </w:rPr>
      </w:pPr>
    </w:p>
    <w:p w14:paraId="487F02B0" w14:textId="77777777" w:rsidR="00A877CA" w:rsidRPr="00967EC5" w:rsidRDefault="00A877CA" w:rsidP="00A877CA">
      <w:pPr>
        <w:spacing w:after="0" w:line="240" w:lineRule="auto"/>
        <w:rPr>
          <w:rFonts w:ascii="Arial" w:hAnsi="Arial" w:cs="Arial"/>
          <w:color w:val="FF0000"/>
        </w:rPr>
      </w:pPr>
    </w:p>
    <w:p w14:paraId="70303E01" w14:textId="1536C579" w:rsidR="00A877CA" w:rsidRPr="00967EC5" w:rsidRDefault="00A877CA" w:rsidP="00A877CA">
      <w:pPr>
        <w:spacing w:after="0" w:line="240" w:lineRule="auto"/>
        <w:rPr>
          <w:rFonts w:ascii="Arial" w:hAnsi="Arial" w:cs="Arial"/>
        </w:rPr>
      </w:pPr>
      <w:r w:rsidRPr="00967EC5">
        <w:rPr>
          <w:rFonts w:ascii="Arial" w:hAnsi="Arial" w:cs="Arial"/>
        </w:rPr>
        <w:t xml:space="preserve">KLASA: </w:t>
      </w:r>
      <w:r w:rsidR="00376F2B" w:rsidRPr="00967EC5">
        <w:rPr>
          <w:rFonts w:ascii="Arial" w:hAnsi="Arial" w:cs="Arial"/>
        </w:rPr>
        <w:t>602-06/23-04/01</w:t>
      </w:r>
    </w:p>
    <w:p w14:paraId="05C7AC45" w14:textId="6B26446D" w:rsidR="00A877CA" w:rsidRPr="00967EC5" w:rsidRDefault="00A877CA" w:rsidP="00A877CA">
      <w:pPr>
        <w:spacing w:after="0" w:line="240" w:lineRule="auto"/>
        <w:rPr>
          <w:rFonts w:ascii="Arial" w:hAnsi="Arial" w:cs="Arial"/>
        </w:rPr>
      </w:pPr>
      <w:r w:rsidRPr="00967EC5">
        <w:rPr>
          <w:rFonts w:ascii="Arial" w:hAnsi="Arial" w:cs="Arial"/>
        </w:rPr>
        <w:t xml:space="preserve">UR.BROJ: </w:t>
      </w:r>
      <w:r w:rsidR="00376F2B" w:rsidRPr="00967EC5">
        <w:rPr>
          <w:rFonts w:ascii="Arial" w:hAnsi="Arial" w:cs="Arial"/>
        </w:rPr>
        <w:t>2181-196-05-04-23-08</w:t>
      </w:r>
    </w:p>
    <w:p w14:paraId="6D2EF472" w14:textId="77777777" w:rsidR="00DB7BDB" w:rsidRPr="00967EC5" w:rsidRDefault="00DB7BDB" w:rsidP="00DB7BDB">
      <w:pPr>
        <w:spacing w:before="100" w:after="0" w:line="240" w:lineRule="auto"/>
        <w:ind w:left="158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D64B0ED" w14:textId="77777777" w:rsidR="00DB7BDB" w:rsidRPr="00967EC5" w:rsidRDefault="00DB7BDB" w:rsidP="00DB7BDB">
      <w:pPr>
        <w:spacing w:before="100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1F0D47D" w14:textId="7B54AA5E" w:rsidR="00DB7BDB" w:rsidRPr="00967EC5" w:rsidRDefault="00967EC5">
      <w:pPr>
        <w:rPr>
          <w:rFonts w:ascii="Arial" w:hAnsi="Arial" w:cs="Arial"/>
        </w:rPr>
      </w:pPr>
      <w:r w:rsidRPr="00967EC5">
        <w:rPr>
          <w:rFonts w:ascii="Arial" w:hAnsi="Arial" w:cs="Arial"/>
        </w:rPr>
        <w:tab/>
      </w:r>
    </w:p>
    <w:sectPr w:rsidR="00DB7BDB" w:rsidRPr="00967EC5" w:rsidSect="00DB7BDB">
      <w:headerReference w:type="default" r:id="rId7"/>
      <w:footerReference w:type="default" r:id="rId8"/>
      <w:headerReference w:type="first" r:id="rId9"/>
      <w:pgSz w:w="11906" w:h="16838"/>
      <w:pgMar w:top="799" w:right="1418" w:bottom="1134" w:left="1418" w:header="567" w:footer="28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1459A" w14:textId="77777777" w:rsidR="002D7A5A" w:rsidRDefault="002D7A5A">
      <w:pPr>
        <w:spacing w:after="0" w:line="240" w:lineRule="auto"/>
      </w:pPr>
      <w:r>
        <w:separator/>
      </w:r>
    </w:p>
  </w:endnote>
  <w:endnote w:type="continuationSeparator" w:id="0">
    <w:p w14:paraId="4FEB2308" w14:textId="77777777" w:rsidR="002D7A5A" w:rsidRDefault="002D7A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A8232" w14:textId="77777777" w:rsidR="00ED5196" w:rsidRPr="00E06A0A" w:rsidRDefault="002D7A5A" w:rsidP="009E0D20">
    <w:pPr>
      <w:pStyle w:val="Footer"/>
      <w:spacing w:before="200"/>
      <w:rPr>
        <w:rFonts w:ascii="Verdana" w:hAnsi="Verdana" w:cs="Arial"/>
        <w:noProof/>
        <w:color w:val="333399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FA0828" w14:textId="77777777" w:rsidR="002D7A5A" w:rsidRDefault="002D7A5A">
      <w:pPr>
        <w:spacing w:after="0" w:line="240" w:lineRule="auto"/>
      </w:pPr>
      <w:r>
        <w:separator/>
      </w:r>
    </w:p>
  </w:footnote>
  <w:footnote w:type="continuationSeparator" w:id="0">
    <w:p w14:paraId="51956CB4" w14:textId="77777777" w:rsidR="002D7A5A" w:rsidRDefault="002D7A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270CF" w14:textId="77777777" w:rsidR="0021165F" w:rsidRPr="0021165F" w:rsidRDefault="00DB7BDB" w:rsidP="0021165F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6E3E988E" wp14:editId="726F755F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218440"/>
              <wp:effectExtent l="0" t="254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18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85D92" w14:textId="77777777" w:rsidR="0021165F" w:rsidRPr="00CF0720" w:rsidRDefault="002D7A5A" w:rsidP="0021165F">
                          <w:pPr>
                            <w:jc w:val="right"/>
                            <w:rPr>
                              <w:rFonts w:ascii="Calibri" w:hAnsi="Calibri" w:cs="Calibri"/>
                              <w:color w:val="548DD4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3E988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28.7pt;width:453.6pt;height:17.2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" o:allowincell="f" filled="f" stroked="f">
              <v:textbox style="mso-fit-shape-to-text:t" inset=",0,,0">
                <w:txbxContent>
                  <w:p w14:paraId="6B685D92" w14:textId="77777777" w:rsidR="0021165F" w:rsidRPr="00CF0720" w:rsidRDefault="00AC2177" w:rsidP="0021165F">
                    <w:pPr>
                      <w:jc w:val="right"/>
                      <w:rPr>
                        <w:rFonts w:ascii="Calibri" w:hAnsi="Calibri" w:cs="Calibri"/>
                        <w:color w:val="548DD4"/>
                        <w:sz w:val="20"/>
                        <w:szCs w:val="20"/>
                      </w:rPr>
                    </w:pPr>
                  </w:p>
                </w:txbxContent>
              </v:textbox>
              <w10:wrap anchorx="margin" anchory="page"/>
            </v:shape>
          </w:pict>
        </mc:Fallback>
      </mc:AlternateContent>
    </w: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8F6AC08" wp14:editId="6A3285BF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238760"/>
              <wp:effectExtent l="3810" t="2540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238760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5B10F7" w14:textId="4549BBDA" w:rsidR="0021165F" w:rsidRPr="00411810" w:rsidRDefault="00DB7BDB" w:rsidP="0021165F">
                          <w:pPr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4D1C17" w:rsidRPr="004D1C17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F6AC0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19.65pt;margin-top:28.7pt;width:70.85pt;height:18.8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" o:allowincell="f" fillcolor="#4f81bd" stroked="f">
              <v:textbox style="mso-fit-shape-to-text:t" inset=",0,,0">
                <w:txbxContent>
                  <w:p w14:paraId="645B10F7" w14:textId="4549BBDA" w:rsidR="0021165F" w:rsidRPr="00411810" w:rsidRDefault="00DB7BDB" w:rsidP="0021165F">
                    <w:pPr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4D1C17" w:rsidRPr="004D1C17">
                      <w:rPr>
                        <w:noProof/>
                        <w:color w:val="FFFFFF"/>
                      </w:rPr>
                      <w:t>2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6E88BF" w14:textId="77777777" w:rsidR="0021165F" w:rsidRDefault="00DB7BDB">
    <w:pPr>
      <w:pStyle w:val="Header"/>
    </w:pPr>
    <w:r w:rsidRPr="0021165F"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F41DE3C" wp14:editId="0CF76237">
              <wp:simplePos x="0" y="0"/>
              <wp:positionH relativeFrom="column">
                <wp:posOffset>99060</wp:posOffset>
              </wp:positionH>
              <wp:positionV relativeFrom="paragraph">
                <wp:posOffset>6985</wp:posOffset>
              </wp:positionV>
              <wp:extent cx="5760720" cy="0"/>
              <wp:effectExtent l="13335" t="6985" r="7620" b="12065"/>
              <wp:wrapNone/>
              <wp:docPr id="2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103F3123" id="Straight Connector 2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pt,.55pt" to="461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" strokecolor="#4579b8"/>
          </w:pict>
        </mc:Fallback>
      </mc:AlternateContent>
    </w:r>
  </w:p>
  <w:p w14:paraId="1680E62D" w14:textId="77777777" w:rsidR="00492E7C" w:rsidRPr="00492E7C" w:rsidRDefault="002D7A5A" w:rsidP="00F94A5B">
    <w:pPr>
      <w:pStyle w:val="Header"/>
      <w:spacing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E20B67" w14:textId="77777777" w:rsidR="00220DD8" w:rsidRDefault="00DB7BDB" w:rsidP="0070474C">
    <w:pPr>
      <w:pStyle w:val="Header"/>
    </w:pPr>
    <w:r w:rsidRPr="00220DD8">
      <w:rPr>
        <w:noProof/>
        <w:lang w:val="en-US"/>
      </w:rPr>
      <w:drawing>
        <wp:inline distT="0" distB="0" distL="0" distR="0" wp14:anchorId="097F9739" wp14:editId="7ED924DE">
          <wp:extent cx="5762625" cy="1914525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914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1DC4F86" w14:textId="77777777" w:rsidR="006E33F1" w:rsidRPr="0070474C" w:rsidRDefault="002D7A5A" w:rsidP="007047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41F9A"/>
    <w:multiLevelType w:val="hybridMultilevel"/>
    <w:tmpl w:val="07C8D3A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66C71"/>
    <w:multiLevelType w:val="hybridMultilevel"/>
    <w:tmpl w:val="A146A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16694"/>
    <w:multiLevelType w:val="hybridMultilevel"/>
    <w:tmpl w:val="C4BAA704"/>
    <w:lvl w:ilvl="0" w:tplc="BF7C70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077F41"/>
    <w:multiLevelType w:val="hybridMultilevel"/>
    <w:tmpl w:val="5740AB3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DB071F5"/>
    <w:multiLevelType w:val="hybridMultilevel"/>
    <w:tmpl w:val="218A10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360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7" w15:restartNumberingAfterBreak="0">
    <w:nsid w:val="5ED97084"/>
    <w:multiLevelType w:val="hybridMultilevel"/>
    <w:tmpl w:val="9BCC7096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966F31"/>
    <w:multiLevelType w:val="hybridMultilevel"/>
    <w:tmpl w:val="0390284A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9C450E"/>
    <w:multiLevelType w:val="hybridMultilevel"/>
    <w:tmpl w:val="EF74C0EC"/>
    <w:lvl w:ilvl="0" w:tplc="4F9A420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7"/>
  </w:num>
  <w:num w:numId="5">
    <w:abstractNumId w:val="0"/>
  </w:num>
  <w:num w:numId="6">
    <w:abstractNumId w:val="8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xMDE2sLS0MDA0MDZU0lEKTi0uzszPAykwNKwFAEhgnBMtAAAA"/>
  </w:docVars>
  <w:rsids>
    <w:rsidRoot w:val="00DB7BDB"/>
    <w:rsid w:val="00033A30"/>
    <w:rsid w:val="00062602"/>
    <w:rsid w:val="000D5607"/>
    <w:rsid w:val="001461C8"/>
    <w:rsid w:val="0017487E"/>
    <w:rsid w:val="00181B77"/>
    <w:rsid w:val="00275D36"/>
    <w:rsid w:val="002D7A5A"/>
    <w:rsid w:val="00313255"/>
    <w:rsid w:val="00376F2B"/>
    <w:rsid w:val="00416C96"/>
    <w:rsid w:val="00430324"/>
    <w:rsid w:val="00493253"/>
    <w:rsid w:val="004B58A0"/>
    <w:rsid w:val="004D1C17"/>
    <w:rsid w:val="00535168"/>
    <w:rsid w:val="006B756D"/>
    <w:rsid w:val="00747B0B"/>
    <w:rsid w:val="007A0812"/>
    <w:rsid w:val="0090083B"/>
    <w:rsid w:val="00927FB3"/>
    <w:rsid w:val="00967EC5"/>
    <w:rsid w:val="009D6674"/>
    <w:rsid w:val="00A30508"/>
    <w:rsid w:val="00A76C9C"/>
    <w:rsid w:val="00A877CA"/>
    <w:rsid w:val="00AC2177"/>
    <w:rsid w:val="00BA603E"/>
    <w:rsid w:val="00BC2760"/>
    <w:rsid w:val="00C9470C"/>
    <w:rsid w:val="00DB7BDB"/>
    <w:rsid w:val="00DD01B6"/>
    <w:rsid w:val="00EA2784"/>
    <w:rsid w:val="00F27D38"/>
    <w:rsid w:val="00FB0145"/>
    <w:rsid w:val="00FC1B52"/>
    <w:rsid w:val="00FC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F7C73"/>
  <w15:chartTrackingRefBased/>
  <w15:docId w15:val="{2C9CDD03-BE80-43F4-AA9B-44A7A563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1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7BDB"/>
  </w:style>
  <w:style w:type="paragraph" w:styleId="Footer">
    <w:name w:val="footer"/>
    <w:basedOn w:val="Normal"/>
    <w:link w:val="FooterChar"/>
    <w:uiPriority w:val="99"/>
    <w:semiHidden/>
    <w:unhideWhenUsed/>
    <w:rsid w:val="00DB7BD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B7BDB"/>
  </w:style>
  <w:style w:type="paragraph" w:styleId="Subtitle">
    <w:name w:val="Subtitle"/>
    <w:basedOn w:val="ListParagraph"/>
    <w:next w:val="Normal"/>
    <w:link w:val="SubtitleChar"/>
    <w:uiPriority w:val="99"/>
    <w:qFormat/>
    <w:rsid w:val="00DB7BDB"/>
    <w:pPr>
      <w:numPr>
        <w:ilvl w:val="1"/>
        <w:numId w:val="1"/>
      </w:numPr>
      <w:shd w:val="clear" w:color="auto" w:fill="F2F2F2"/>
      <w:spacing w:before="240" w:after="240" w:line="240" w:lineRule="auto"/>
      <w:jc w:val="both"/>
    </w:pPr>
    <w:rPr>
      <w:rFonts w:ascii="Arial" w:eastAsia="Calibri" w:hAnsi="Arial" w:cs="Arial"/>
      <w:b/>
      <w:sz w:val="24"/>
      <w:szCs w:val="24"/>
      <w:lang w:eastAsia="hr-HR"/>
    </w:rPr>
  </w:style>
  <w:style w:type="character" w:customStyle="1" w:styleId="SubtitleChar">
    <w:name w:val="Subtitle Char"/>
    <w:basedOn w:val="DefaultParagraphFont"/>
    <w:link w:val="Subtitle"/>
    <w:uiPriority w:val="99"/>
    <w:rsid w:val="00DB7BDB"/>
    <w:rPr>
      <w:rFonts w:ascii="Arial" w:eastAsia="Calibri" w:hAnsi="Arial" w:cs="Arial"/>
      <w:b/>
      <w:sz w:val="24"/>
      <w:szCs w:val="24"/>
      <w:shd w:val="clear" w:color="auto" w:fill="F2F2F2"/>
      <w:lang w:eastAsia="hr-HR"/>
    </w:rPr>
  </w:style>
  <w:style w:type="paragraph" w:styleId="ListParagraph">
    <w:name w:val="List Paragraph"/>
    <w:basedOn w:val="Normal"/>
    <w:uiPriority w:val="99"/>
    <w:qFormat/>
    <w:rsid w:val="00DB7BDB"/>
    <w:pPr>
      <w:ind w:left="720"/>
      <w:contextualSpacing/>
    </w:pPr>
  </w:style>
  <w:style w:type="character" w:styleId="Strong">
    <w:name w:val="Strong"/>
    <w:uiPriority w:val="22"/>
    <w:qFormat/>
    <w:rsid w:val="00927FB3"/>
    <w:rPr>
      <w:b/>
      <w:bCs/>
    </w:rPr>
  </w:style>
  <w:style w:type="paragraph" w:customStyle="1" w:styleId="Default">
    <w:name w:val="Default"/>
    <w:rsid w:val="006B756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Dijana Banovac</dc:creator>
  <cp:keywords/>
  <dc:description/>
  <cp:lastModifiedBy>Dubravka Granić</cp:lastModifiedBy>
  <cp:revision>2</cp:revision>
  <dcterms:created xsi:type="dcterms:W3CDTF">2023-11-03T09:34:00Z</dcterms:created>
  <dcterms:modified xsi:type="dcterms:W3CDTF">2023-11-03T09:34:00Z</dcterms:modified>
</cp:coreProperties>
</file>